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28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附件：</w:t>
      </w:r>
    </w:p>
    <w:p w14:paraId="15C7AD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投标意向书</w:t>
      </w:r>
    </w:p>
    <w:p w14:paraId="284560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致：甘肃省白银公路事业发展中心</w:t>
      </w:r>
    </w:p>
    <w:p w14:paraId="089A87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我公司有意参与甘肃省白银公路事业发展中心2026-2027年职工人身意外伤害保险“统采分签”采购项目，特此报名！</w:t>
      </w:r>
    </w:p>
    <w:p w14:paraId="2B5655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088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5E99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（盖章）</w:t>
      </w:r>
    </w:p>
    <w:p w14:paraId="5C2BC0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2026年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159795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524F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（联系人：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7C630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 w14:paraId="49435EA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 w14:paraId="3894382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 w14:paraId="293A8B6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 w14:paraId="1D3702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C36CE"/>
    <w:rsid w:val="3AE81391"/>
    <w:rsid w:val="4FC300F8"/>
    <w:rsid w:val="7D8C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（缩进）"/>
    <w:basedOn w:val="1"/>
    <w:autoRedefine/>
    <w:qFormat/>
    <w:uiPriority w:val="0"/>
    <w:pPr>
      <w:spacing w:beforeLines="50" w:afterLines="50"/>
      <w:ind w:firstLine="48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2026-08-28T07:52:00Z</dcterms:created>
  <dc:creator>苏东天</dc:creator>
  <cp:lastModifiedBy>苏东天</cp:lastModifiedBy>
  <dcterms:modified xsi:type="dcterms:W3CDTF">2026-08-28T07:52:34Z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BD94C09CC6CF4BC69F3DAD72FE28E7BC_11</vt:lpwstr>
  </property>
  <property fmtid="{D5CDD505-2E9C-101B-9397-08002B2CF9AE}" pid="4" name="KSOTemplateDocerSaveRecord">
    <vt:lpwstr>eyJoZGlkIjoiNTYxMGQ4ZmNhOTJmZDJhODkxYmEzN2U3OGQ3ZTY5YWIiLCJ1c2VySWQiOiIzNTkxOTExNzcifQ==</vt:lpwstr>
  </property>
</Properties>
</file>